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439DB" w14:textId="77777777" w:rsidR="00262308" w:rsidRDefault="00262308" w:rsidP="00262308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254FAF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a do SWZ</w:t>
      </w:r>
    </w:p>
    <w:p w14:paraId="691C6A36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22389CA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2869BAA3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7B29D827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14:paraId="0F565851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7E86D08C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14FB82B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0FD3A4D8" w14:textId="77777777" w:rsidR="00262308" w:rsidRDefault="00262308" w:rsidP="00262308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4567A293" w14:textId="77777777" w:rsidR="00262308" w:rsidRDefault="00262308" w:rsidP="00262308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33D4AC68" w14:textId="77777777" w:rsidR="00262308" w:rsidRDefault="00262308" w:rsidP="00262308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00E6E4CE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podmiotu udostępniającego zasoby</w:t>
      </w:r>
    </w:p>
    <w:p w14:paraId="34E47034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3AB14BAA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5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</w:p>
    <w:p w14:paraId="3EB096C1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1794521E" w14:textId="77777777" w:rsidR="00262308" w:rsidRDefault="00262308" w:rsidP="006C4655">
      <w:pPr>
        <w:jc w:val="both"/>
        <w:rPr>
          <w:rFonts w:ascii="Calibri" w:hAnsi="Calibri" w:cs="Calibri"/>
          <w:sz w:val="22"/>
          <w:szCs w:val="22"/>
        </w:rPr>
      </w:pPr>
    </w:p>
    <w:p w14:paraId="307138CA" w14:textId="6186F99B" w:rsidR="00262308" w:rsidRDefault="00165F12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pn.:</w:t>
      </w:r>
      <w:r w:rsidRPr="0037700E">
        <w:rPr>
          <w:rFonts w:ascii="Aptos" w:hAnsi="Aptos" w:cs="Calibri"/>
          <w:b/>
          <w:bCs/>
          <w:sz w:val="22"/>
          <w:szCs w:val="22"/>
        </w:rPr>
        <w:t xml:space="preserve"> </w:t>
      </w:r>
      <w:r w:rsidRPr="00161189">
        <w:rPr>
          <w:rFonts w:ascii="Aptos" w:hAnsi="Aptos" w:cs="Calibri"/>
          <w:b/>
          <w:bCs/>
          <w:sz w:val="22"/>
          <w:szCs w:val="22"/>
        </w:rPr>
        <w:t>„</w:t>
      </w:r>
      <w:r w:rsidR="00F85989" w:rsidRPr="00036339">
        <w:rPr>
          <w:rFonts w:ascii="Aptos" w:hAnsi="Aptos" w:cs="Calibri"/>
          <w:b/>
          <w:bCs/>
          <w:i/>
          <w:iCs/>
          <w:sz w:val="22"/>
          <w:szCs w:val="22"/>
        </w:rPr>
        <w:t>Termomodernizacja budynku przy ul. Kontnego 34 w Lędzinach</w:t>
      </w:r>
      <w:r w:rsidRPr="00161189">
        <w:rPr>
          <w:rFonts w:ascii="Aptos" w:hAnsi="Aptos" w:cs="Calibri"/>
          <w:b/>
          <w:bCs/>
          <w:sz w:val="22"/>
          <w:szCs w:val="22"/>
        </w:rPr>
        <w:t>”</w:t>
      </w:r>
      <w:r w:rsidR="007F7453">
        <w:rPr>
          <w:rFonts w:ascii="Aptos" w:hAnsi="Aptos" w:cs="Calibri"/>
          <w:b/>
          <w:bCs/>
          <w:sz w:val="22"/>
          <w:szCs w:val="22"/>
        </w:rPr>
        <w:t xml:space="preserve"> w systemie „zaprojektuj i wybuduj”</w:t>
      </w:r>
      <w:r w:rsidRPr="007C5EAB">
        <w:rPr>
          <w:rFonts w:asciiTheme="minorHAnsi" w:hAnsiTheme="minorHAnsi" w:cstheme="minorHAnsi"/>
          <w:sz w:val="22"/>
          <w:szCs w:val="22"/>
        </w:rPr>
        <w:t>, prowadzonego przez Gminę Lędzi</w:t>
      </w:r>
      <w:r>
        <w:rPr>
          <w:rFonts w:ascii="Calibri" w:hAnsi="Calibri" w:cs="Calibri"/>
          <w:sz w:val="22"/>
          <w:szCs w:val="22"/>
        </w:rPr>
        <w:t>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29C65B1" w14:textId="77777777" w:rsidR="00262308" w:rsidRDefault="00262308" w:rsidP="00262308">
      <w:pPr>
        <w:shd w:val="clear" w:color="auto" w:fill="BFBFBF"/>
        <w:spacing w:before="1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44F5F5A4" w14:textId="77777777" w:rsidR="00262308" w:rsidRDefault="00262308" w:rsidP="00262308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 art. 108 ust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5389963E" w14:textId="283EAC6D" w:rsidR="007F7453" w:rsidRDefault="007F7453" w:rsidP="00262308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 art. 10</w:t>
      </w:r>
      <w:r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 xml:space="preserve"> ust 1</w:t>
      </w:r>
      <w:r>
        <w:rPr>
          <w:rFonts w:ascii="Calibri" w:hAnsi="Calibri" w:cs="Calibri"/>
          <w:sz w:val="22"/>
          <w:szCs w:val="22"/>
        </w:rPr>
        <w:t xml:space="preserve"> pkt 4, 5 i 7</w:t>
      </w:r>
      <w:r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z zastrzeżeniem art. 110 ust. 2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2ADD7337" w14:textId="77777777" w:rsidR="00262308" w:rsidRDefault="00262308" w:rsidP="00262308">
      <w:pPr>
        <w:pStyle w:val="NormalnyWeb"/>
        <w:widowControl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 xml:space="preserve">że nie zachodzą w stosunku do mnie przesłanki wykluczenia z postępowania na podstawie art.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7 ust. 1 ustawy </w:t>
      </w:r>
      <w:r>
        <w:rPr>
          <w:rFonts w:ascii="Calibri" w:hAnsi="Calibri" w:cs="Calibri"/>
          <w:color w:val="000000"/>
          <w:sz w:val="22"/>
          <w:szCs w:val="22"/>
        </w:rPr>
        <w:t xml:space="preserve">z dnia 13 kwietnia 2022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r.</w:t>
      </w:r>
      <w:r>
        <w:rPr>
          <w:rFonts w:ascii="Calibri" w:hAnsi="Calibri" w:cs="Calibri"/>
          <w:iCs/>
          <w:color w:val="000000"/>
          <w:sz w:val="22"/>
          <w:szCs w:val="22"/>
        </w:rPr>
        <w:t>o</w:t>
      </w:r>
      <w:proofErr w:type="spellEnd"/>
      <w:r>
        <w:rPr>
          <w:rFonts w:ascii="Calibri" w:hAnsi="Calibri" w:cs="Calibri"/>
          <w:iCs/>
          <w:color w:val="000000"/>
          <w:sz w:val="22"/>
          <w:szCs w:val="22"/>
        </w:rPr>
        <w:t xml:space="preserve"> szczególnych rozwiązaniach w zakresie przeciwdziałania wspieraniu agresji na Ukrainę oraz służących ochronie bezpieczeństwa narodowego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(Dz. U. poz. 835)</w:t>
      </w:r>
      <w:r>
        <w:rPr>
          <w:rStyle w:val="Odwoanieprzypisudolnego"/>
          <w:rFonts w:ascii="Calibri" w:hAnsi="Calibri" w:cs="Calibri"/>
          <w:i/>
          <w:iCs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000000"/>
          <w:sz w:val="22"/>
          <w:szCs w:val="22"/>
        </w:rPr>
        <w:t>.</w:t>
      </w:r>
    </w:p>
    <w:p w14:paraId="0C99DF46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6172F30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427A051A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14:paraId="5E2286EB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 Specyfikacji Warunków Zamówienia w następującym zakresie: </w:t>
      </w:r>
      <w:r>
        <w:rPr>
          <w:rFonts w:ascii="Calibri" w:hAnsi="Calibri" w:cs="Calibri"/>
          <w:sz w:val="22"/>
          <w:szCs w:val="22"/>
        </w:rPr>
        <w:lastRenderedPageBreak/>
        <w:t xml:space="preserve">………………………………………………………………………………… </w:t>
      </w:r>
    </w:p>
    <w:p w14:paraId="6D9EC25B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7E9306DB" w14:textId="77777777" w:rsidR="00262308" w:rsidRDefault="00262308" w:rsidP="002623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697AEBAE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2BB0503F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26035927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698005F5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716B35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6D2ABCF9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BA08BE1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922EE1B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C158AED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717F8F85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45B1D0F6" w14:textId="77777777" w:rsidR="00262308" w:rsidRDefault="00262308" w:rsidP="0026230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51AA39B8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A752535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B21222B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5128A323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1F07558D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7769C1E9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2F40F09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95BC9AB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01549106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244C35E0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1ABB89AD" w14:textId="77777777" w:rsidR="00262308" w:rsidRDefault="00262308" w:rsidP="00262308"/>
    <w:p w14:paraId="279D72C6" w14:textId="77777777" w:rsidR="00CE04E7" w:rsidRDefault="00CE04E7"/>
    <w:sectPr w:rsidR="00CE04E7" w:rsidSect="005130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3AE1E" w14:textId="77777777" w:rsidR="00904136" w:rsidRDefault="00904136" w:rsidP="00262308">
      <w:r>
        <w:separator/>
      </w:r>
    </w:p>
  </w:endnote>
  <w:endnote w:type="continuationSeparator" w:id="0">
    <w:p w14:paraId="6756B50C" w14:textId="77777777" w:rsidR="00904136" w:rsidRDefault="00904136" w:rsidP="0026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EA527" w14:textId="77777777" w:rsidR="005130F1" w:rsidRDefault="005130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D0591" w14:textId="77777777" w:rsidR="005130F1" w:rsidRDefault="005130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FAA8E" w14:textId="77777777" w:rsidR="005130F1" w:rsidRDefault="00513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AE052" w14:textId="77777777" w:rsidR="00904136" w:rsidRDefault="00904136" w:rsidP="00262308">
      <w:r>
        <w:separator/>
      </w:r>
    </w:p>
  </w:footnote>
  <w:footnote w:type="continuationSeparator" w:id="0">
    <w:p w14:paraId="4081A535" w14:textId="77777777" w:rsidR="00904136" w:rsidRDefault="00904136" w:rsidP="00262308">
      <w:r>
        <w:continuationSeparator/>
      </w:r>
    </w:p>
  </w:footnote>
  <w:footnote w:id="1">
    <w:p w14:paraId="00AA48C6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1FB68ED3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9205A7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EFA435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7B60D1" w14:textId="77777777" w:rsidR="00262308" w:rsidRDefault="00262308" w:rsidP="00262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82D5" w14:textId="77777777" w:rsidR="005130F1" w:rsidRDefault="005130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D907A" w14:textId="77777777" w:rsidR="005130F1" w:rsidRDefault="00513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6D14B" w14:textId="68BE43A8" w:rsidR="005130F1" w:rsidRDefault="005130F1">
    <w:pPr>
      <w:pStyle w:val="Nagwek"/>
    </w:pPr>
    <w:r>
      <w:rPr>
        <w:noProof/>
        <w:lang w:eastAsia="pl-PL"/>
      </w:rPr>
      <w:drawing>
        <wp:inline distT="0" distB="0" distL="0" distR="0" wp14:anchorId="2208BCC1" wp14:editId="047A73EF">
          <wp:extent cx="5753100" cy="666750"/>
          <wp:effectExtent l="0" t="0" r="0" b="0"/>
          <wp:docPr id="19729819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-38" r="-3" b="-38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5506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54"/>
    <w:rsid w:val="000537B2"/>
    <w:rsid w:val="00082CCA"/>
    <w:rsid w:val="000B2170"/>
    <w:rsid w:val="000D634E"/>
    <w:rsid w:val="0011485C"/>
    <w:rsid w:val="00165F12"/>
    <w:rsid w:val="001836E7"/>
    <w:rsid w:val="00214F33"/>
    <w:rsid w:val="00254FAF"/>
    <w:rsid w:val="002566C1"/>
    <w:rsid w:val="00262308"/>
    <w:rsid w:val="002C0691"/>
    <w:rsid w:val="002D1D1E"/>
    <w:rsid w:val="00321FEF"/>
    <w:rsid w:val="003B1898"/>
    <w:rsid w:val="003C4548"/>
    <w:rsid w:val="0046263A"/>
    <w:rsid w:val="005130F1"/>
    <w:rsid w:val="005D5E73"/>
    <w:rsid w:val="006328B6"/>
    <w:rsid w:val="006C4655"/>
    <w:rsid w:val="00745140"/>
    <w:rsid w:val="00773778"/>
    <w:rsid w:val="00781506"/>
    <w:rsid w:val="007F7453"/>
    <w:rsid w:val="008E2A1B"/>
    <w:rsid w:val="00904136"/>
    <w:rsid w:val="009159E7"/>
    <w:rsid w:val="00970AF4"/>
    <w:rsid w:val="00A151FD"/>
    <w:rsid w:val="00B706A2"/>
    <w:rsid w:val="00CC375E"/>
    <w:rsid w:val="00CE04E7"/>
    <w:rsid w:val="00E666A7"/>
    <w:rsid w:val="00E761A7"/>
    <w:rsid w:val="00EC0F68"/>
    <w:rsid w:val="00EF7F4A"/>
    <w:rsid w:val="00F25004"/>
    <w:rsid w:val="00F42054"/>
    <w:rsid w:val="00F470C2"/>
    <w:rsid w:val="00F76435"/>
    <w:rsid w:val="00F85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40BBC"/>
  <w15:docId w15:val="{55955EDE-6746-49D5-9849-AA8EB25F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3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62308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62308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62308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62308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62308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62308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62308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130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130F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130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130F1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411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Iwona Dworak</cp:lastModifiedBy>
  <cp:revision>27</cp:revision>
  <dcterms:created xsi:type="dcterms:W3CDTF">2022-05-16T07:09:00Z</dcterms:created>
  <dcterms:modified xsi:type="dcterms:W3CDTF">2026-01-29T12:46:00Z</dcterms:modified>
</cp:coreProperties>
</file>